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07" w:rsidRPr="00877207" w:rsidRDefault="00331396"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w:t>
      </w:r>
      <w:r w:rsidR="00BB4E85">
        <w:rPr>
          <w:rFonts w:ascii="Arial" w:hAnsi="Arial" w:cs="Arial"/>
          <w:sz w:val="32"/>
          <w:szCs w:val="32"/>
        </w:rPr>
        <w:t>9</w:t>
      </w:r>
      <w:r w:rsidR="009A4288">
        <w:rPr>
          <w:rFonts w:ascii="Arial" w:hAnsi="Arial" w:cs="Arial"/>
          <w:sz w:val="32"/>
          <w:szCs w:val="32"/>
        </w:rPr>
        <w:t>.</w:t>
      </w:r>
      <w:r>
        <w:rPr>
          <w:rFonts w:ascii="Arial" w:hAnsi="Arial" w:cs="Arial"/>
          <w:sz w:val="32"/>
          <w:szCs w:val="32"/>
        </w:rPr>
        <w:t>01</w:t>
      </w:r>
      <w:r w:rsidR="00877207" w:rsidRPr="00877207">
        <w:rPr>
          <w:rFonts w:ascii="Arial" w:hAnsi="Arial" w:cs="Arial"/>
          <w:sz w:val="32"/>
          <w:szCs w:val="32"/>
        </w:rPr>
        <w:t>.20</w:t>
      </w:r>
      <w:r>
        <w:rPr>
          <w:rFonts w:ascii="Arial" w:hAnsi="Arial" w:cs="Arial"/>
          <w:sz w:val="32"/>
          <w:szCs w:val="32"/>
        </w:rPr>
        <w:t>20</w:t>
      </w:r>
      <w:r w:rsidR="00877207" w:rsidRPr="00877207">
        <w:rPr>
          <w:rFonts w:ascii="Arial" w:hAnsi="Arial" w:cs="Arial"/>
          <w:sz w:val="32"/>
          <w:szCs w:val="32"/>
        </w:rPr>
        <w:t>г. №</w:t>
      </w:r>
      <w:r>
        <w:rPr>
          <w:rFonts w:ascii="Arial" w:hAnsi="Arial" w:cs="Arial"/>
          <w:sz w:val="32"/>
          <w:szCs w:val="32"/>
        </w:rPr>
        <w:t>3</w:t>
      </w:r>
    </w:p>
    <w:p w:rsidR="00BB4E85" w:rsidRDefault="00BB4E85" w:rsidP="00BB4E85">
      <w:pPr>
        <w:jc w:val="center"/>
        <w:rPr>
          <w:rFonts w:ascii="Arial" w:hAnsi="Arial" w:cs="Arial"/>
          <w:b/>
          <w:bCs/>
          <w:sz w:val="32"/>
          <w:szCs w:val="32"/>
        </w:rPr>
      </w:pPr>
      <w:r>
        <w:rPr>
          <w:rFonts w:ascii="Arial" w:hAnsi="Arial" w:cs="Arial"/>
          <w:b/>
          <w:bCs/>
          <w:sz w:val="32"/>
          <w:szCs w:val="32"/>
        </w:rPr>
        <w:t>РОССИСКАЯ ФЕДЕРАЦИЯ</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ИРКУТСКАЯ ОБЛАСТЬ</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НУКУТСКИЙ РАЙОН</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BB4E85" w:rsidRPr="00A667A5" w:rsidRDefault="00BB4E85" w:rsidP="00BB4E85">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BB4E85" w:rsidRPr="00467A73" w:rsidRDefault="00BB4E85" w:rsidP="00BB4E85">
      <w:pPr>
        <w:jc w:val="center"/>
        <w:rPr>
          <w:rFonts w:ascii="Arial" w:hAnsi="Arial" w:cs="Arial"/>
          <w:b/>
          <w:sz w:val="32"/>
          <w:szCs w:val="32"/>
        </w:rPr>
      </w:pPr>
      <w:r w:rsidRPr="00A667A5">
        <w:rPr>
          <w:rFonts w:ascii="Arial" w:hAnsi="Arial" w:cs="Arial"/>
          <w:b/>
          <w:sz w:val="32"/>
          <w:szCs w:val="32"/>
        </w:rPr>
        <w:t>РЕШЕНИЕ</w:t>
      </w:r>
    </w:p>
    <w:p w:rsidR="00877207" w:rsidRPr="00877207" w:rsidRDefault="00877207" w:rsidP="009D0239">
      <w:pPr>
        <w:jc w:val="center"/>
        <w:rPr>
          <w:rFonts w:ascii="Arial" w:hAnsi="Arial" w:cs="Arial"/>
          <w:sz w:val="32"/>
          <w:szCs w:val="32"/>
        </w:rPr>
      </w:pPr>
    </w:p>
    <w:p w:rsidR="00BB4E85" w:rsidRDefault="00BB4E85" w:rsidP="00BB4E85">
      <w:pPr>
        <w:jc w:val="center"/>
        <w:rPr>
          <w:rFonts w:ascii="Arial" w:hAnsi="Arial" w:cs="Arial"/>
          <w:b/>
          <w:sz w:val="32"/>
          <w:szCs w:val="32"/>
        </w:rPr>
      </w:pPr>
      <w:r>
        <w:rPr>
          <w:rFonts w:ascii="Arial" w:hAnsi="Arial" w:cs="Arial"/>
          <w:b/>
          <w:sz w:val="32"/>
          <w:szCs w:val="32"/>
        </w:rPr>
        <w:t>О ПЕРЕДАЧЕ ЧАСТИ ПОЛНОМОЧИЙ ПО ОПРЕДЕЛЕНИЮ ПОСТАВЩИКОВ (ПОДРЯДЧИКОВ, ИСПОЛНИТЕЛЕЙ) АДМИНИСТРАЦИИ МО «НУКУТСКИЙ РАЙОН»</w:t>
      </w:r>
    </w:p>
    <w:p w:rsidR="00BB4E85" w:rsidRDefault="00BB4E85" w:rsidP="00BB4E85">
      <w:pPr>
        <w:jc w:val="center"/>
        <w:rPr>
          <w:rFonts w:ascii="Arial" w:hAnsi="Arial" w:cs="Arial"/>
          <w:b/>
          <w:sz w:val="32"/>
          <w:szCs w:val="32"/>
        </w:rPr>
      </w:pPr>
    </w:p>
    <w:p w:rsidR="00BB4E85" w:rsidRDefault="00BB4E85" w:rsidP="00BB4E85">
      <w:pPr>
        <w:ind w:firstLine="709"/>
        <w:jc w:val="both"/>
        <w:rPr>
          <w:rFonts w:ascii="Arial" w:hAnsi="Arial" w:cs="Arial"/>
        </w:rPr>
      </w:pPr>
      <w:r>
        <w:rPr>
          <w:rFonts w:ascii="Arial" w:hAnsi="Arial" w:cs="Arial"/>
        </w:rPr>
        <w:t>Заслушав и обсудив вопрос о передаче части полномочий администрации муниципального образования «Первомайское» по определению поставщиков (подрядчиков, исполнителей) Администрации муниципального образования «Нукутский район»,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«Первомайское», Дума</w:t>
      </w:r>
    </w:p>
    <w:p w:rsidR="00BB4E85" w:rsidRDefault="00BB4E85" w:rsidP="00BB4E85">
      <w:pPr>
        <w:jc w:val="both"/>
        <w:rPr>
          <w:rFonts w:ascii="Arial" w:hAnsi="Arial" w:cs="Arial"/>
        </w:rPr>
      </w:pPr>
    </w:p>
    <w:p w:rsidR="00BB4E85" w:rsidRPr="00BB4E85" w:rsidRDefault="00BB4E85" w:rsidP="00BB4E85">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BB4E85">
      <w:pPr>
        <w:rPr>
          <w:rFonts w:ascii="Arial" w:hAnsi="Arial" w:cs="Arial"/>
          <w:b/>
          <w:bCs/>
        </w:rPr>
      </w:pPr>
    </w:p>
    <w:p w:rsidR="00BB4E85" w:rsidRDefault="00BB4E85" w:rsidP="00BB4E85">
      <w:pPr>
        <w:ind w:firstLine="709"/>
        <w:jc w:val="both"/>
        <w:rPr>
          <w:rFonts w:ascii="Arial" w:hAnsi="Arial" w:cs="Arial"/>
          <w:bCs/>
        </w:rPr>
      </w:pPr>
      <w:r>
        <w:rPr>
          <w:rFonts w:ascii="Arial" w:hAnsi="Arial" w:cs="Arial"/>
          <w:bCs/>
        </w:rPr>
        <w:t>1. Администрации муниципального образования «Первомайское» передать часть полномочий по определению поставщиков (подрядчиков, исполнителей) Администрации муниципального образования «Нукутский район» за счет межбюджетных трансфертов муниципального образования «Первомайское».</w:t>
      </w:r>
    </w:p>
    <w:p w:rsidR="00BB4E85" w:rsidRDefault="00BB4E85" w:rsidP="00BB4E85">
      <w:pPr>
        <w:ind w:firstLine="709"/>
        <w:jc w:val="both"/>
        <w:rPr>
          <w:rFonts w:ascii="Arial" w:hAnsi="Arial" w:cs="Arial"/>
          <w:bCs/>
        </w:rPr>
      </w:pPr>
      <w:r>
        <w:rPr>
          <w:rFonts w:ascii="Arial" w:hAnsi="Arial" w:cs="Arial"/>
          <w:bCs/>
        </w:rPr>
        <w:t>2. Администрации муниципального образования «Первомайское» заключить соглашение с Администрацией муниципального образования «Нукутский район» о передаче ей осуществления части своих полномочий п</w:t>
      </w:r>
      <w:bookmarkStart w:id="0" w:name="_GoBack"/>
      <w:bookmarkEnd w:id="0"/>
      <w:r>
        <w:rPr>
          <w:rFonts w:ascii="Arial" w:hAnsi="Arial" w:cs="Arial"/>
          <w:bCs/>
        </w:rPr>
        <w:t>о определению поставщиков (подрядчиков, исполнителей).</w:t>
      </w:r>
    </w:p>
    <w:p w:rsidR="00BB4E85" w:rsidRPr="00877207" w:rsidRDefault="00BB4E85" w:rsidP="00BB4E85">
      <w:pPr>
        <w:ind w:firstLine="709"/>
        <w:jc w:val="both"/>
        <w:rPr>
          <w:rFonts w:ascii="Arial" w:hAnsi="Arial" w:cs="Arial"/>
        </w:rPr>
      </w:pPr>
      <w:r>
        <w:rPr>
          <w:rFonts w:ascii="Arial" w:hAnsi="Arial" w:cs="Arial"/>
          <w:color w:val="000000" w:themeColor="text1"/>
        </w:rPr>
        <w:t>3</w:t>
      </w:r>
      <w:r w:rsidRPr="005E70DC">
        <w:rPr>
          <w:rFonts w:ascii="Arial" w:hAnsi="Arial" w:cs="Arial"/>
          <w:color w:val="000000" w:themeColor="text1"/>
        </w:rPr>
        <w:t xml:space="preserve">.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BB4E85" w:rsidP="00BB4E85">
      <w:pPr>
        <w:shd w:val="clear" w:color="auto" w:fill="FFFFFF"/>
        <w:ind w:firstLine="709"/>
        <w:jc w:val="both"/>
        <w:textAlignment w:val="baseline"/>
        <w:rPr>
          <w:rFonts w:ascii="Arial" w:hAnsi="Arial" w:cs="Arial"/>
          <w:spacing w:val="1"/>
        </w:rPr>
      </w:pPr>
      <w:r>
        <w:rPr>
          <w:rFonts w:ascii="Arial" w:hAnsi="Arial" w:cs="Arial"/>
          <w:spacing w:val="1"/>
        </w:rPr>
        <w:t>4</w:t>
      </w:r>
      <w:r w:rsidRPr="00877207">
        <w:rPr>
          <w:rFonts w:ascii="Arial" w:hAnsi="Arial" w:cs="Arial"/>
          <w:spacing w:val="1"/>
        </w:rPr>
        <w:t xml:space="preserve">. Настоящее </w:t>
      </w:r>
      <w:r>
        <w:rPr>
          <w:rFonts w:ascii="Arial" w:hAnsi="Arial" w:cs="Arial"/>
          <w:spacing w:val="1"/>
        </w:rPr>
        <w:t>решение</w:t>
      </w:r>
      <w:r w:rsidRPr="00877207">
        <w:rPr>
          <w:rFonts w:ascii="Arial" w:hAnsi="Arial" w:cs="Arial"/>
          <w:spacing w:val="1"/>
        </w:rPr>
        <w:t xml:space="preserve"> вступает в силу с момента официального опубликования.</w:t>
      </w:r>
    </w:p>
    <w:p w:rsidR="00BB4E85" w:rsidRDefault="00BB4E85" w:rsidP="00BB4E85">
      <w:pPr>
        <w:ind w:firstLine="709"/>
        <w:jc w:val="both"/>
        <w:rPr>
          <w:rFonts w:ascii="Arial" w:hAnsi="Arial" w:cs="Arial"/>
          <w:bCs/>
        </w:rPr>
      </w:pPr>
      <w:r>
        <w:rPr>
          <w:rFonts w:ascii="Arial" w:hAnsi="Arial" w:cs="Arial"/>
          <w:bCs/>
        </w:rPr>
        <w:t>5. Контроль за исполнением настоящего решения возложить на депутатскую комиссию по бюджету, ценообразованию, финансово – экономическим вопросам, тарифам и налоговому законодательству.</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BB4E85" w:rsidRPr="00D0678B" w:rsidRDefault="00BB4E85" w:rsidP="00BB4E85">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BB4E85">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BB4E85">
      <w:pPr>
        <w:rPr>
          <w:rFonts w:ascii="Arial" w:hAnsi="Arial" w:cs="Arial"/>
          <w:spacing w:val="1"/>
        </w:rPr>
      </w:pPr>
      <w:r w:rsidRPr="00D0678B">
        <w:rPr>
          <w:rFonts w:ascii="Arial" w:hAnsi="Arial" w:cs="Arial"/>
          <w:spacing w:val="1"/>
        </w:rPr>
        <w:t>муниципального образования «Первомайское»</w:t>
      </w:r>
    </w:p>
    <w:p w:rsidR="000D2715" w:rsidRPr="000D2715" w:rsidRDefault="00BB4E85" w:rsidP="00BB4E85">
      <w:pPr>
        <w:jc w:val="both"/>
        <w:rPr>
          <w:rFonts w:ascii="Arial" w:hAnsi="Arial" w:cs="Arial"/>
          <w:szCs w:val="22"/>
        </w:rPr>
      </w:pPr>
      <w:r w:rsidRPr="00D0678B">
        <w:rPr>
          <w:rFonts w:ascii="Arial" w:hAnsi="Arial" w:cs="Arial"/>
          <w:spacing w:val="1"/>
        </w:rPr>
        <w:t>А.И. Кудак</w:t>
      </w:r>
    </w:p>
    <w:sectPr w:rsidR="000D2715" w:rsidRPr="000D2715"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D8" w:rsidRDefault="009F49D8" w:rsidP="000F25BA">
      <w:r>
        <w:separator/>
      </w:r>
    </w:p>
  </w:endnote>
  <w:endnote w:type="continuationSeparator" w:id="0">
    <w:p w:rsidR="009F49D8" w:rsidRDefault="009F49D8" w:rsidP="000F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E8" w:rsidRDefault="00C00671"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E8" w:rsidRDefault="009F49D8">
    <w:pPr>
      <w:pStyle w:val="a6"/>
    </w:pPr>
    <w:r>
      <w:rPr>
        <w:rFonts w:ascii="Times New Roman" w:hAnsi="Times New Roman"/>
        <w:noProof/>
        <w:sz w:val="16"/>
        <w:szCs w:val="16"/>
      </w:rPr>
      <w:fldChar w:fldCharType="begin"/>
    </w:r>
    <w:r>
      <w:rPr>
        <w:rFonts w:ascii="Times New Roman" w:hAnsi="Times New Roman"/>
        <w:noProof/>
        <w:sz w:val="16"/>
        <w:szCs w:val="16"/>
      </w:rPr>
      <w:instrText xml:space="preserve"> FILENAME   \* MERGEFORMAT </w:instrText>
    </w:r>
    <w:r>
      <w:rPr>
        <w:rFonts w:ascii="Times New Roman" w:hAnsi="Times New Roman"/>
        <w:noProof/>
        <w:sz w:val="16"/>
        <w:szCs w:val="16"/>
      </w:rPr>
      <w:fldChar w:fldCharType="separate"/>
    </w:r>
    <w:r w:rsidR="004272C2" w:rsidRPr="004272C2">
      <w:rPr>
        <w:rFonts w:ascii="Times New Roman" w:hAnsi="Times New Roman"/>
        <w:noProof/>
        <w:sz w:val="16"/>
        <w:szCs w:val="16"/>
      </w:rPr>
      <w:t>Решение</w:t>
    </w:r>
    <w:r w:rsidR="004272C2">
      <w:rPr>
        <w:noProof/>
      </w:rPr>
      <w:t xml:space="preserve"> Думы №3 от 29.01.2020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D8" w:rsidRDefault="009F49D8" w:rsidP="000F25BA">
      <w:r>
        <w:separator/>
      </w:r>
    </w:p>
  </w:footnote>
  <w:footnote w:type="continuationSeparator" w:id="0">
    <w:p w:rsidR="009F49D8" w:rsidRDefault="009F49D8" w:rsidP="000F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637F"/>
    <w:rsid w:val="00011B91"/>
    <w:rsid w:val="00057E52"/>
    <w:rsid w:val="00093294"/>
    <w:rsid w:val="00094FF4"/>
    <w:rsid w:val="000A69A8"/>
    <w:rsid w:val="000D2715"/>
    <w:rsid w:val="000E0B83"/>
    <w:rsid w:val="000F25BA"/>
    <w:rsid w:val="001037D4"/>
    <w:rsid w:val="00161438"/>
    <w:rsid w:val="00167C23"/>
    <w:rsid w:val="001C14FB"/>
    <w:rsid w:val="001D6E38"/>
    <w:rsid w:val="002236C9"/>
    <w:rsid w:val="002336E5"/>
    <w:rsid w:val="00237290"/>
    <w:rsid w:val="002C36D9"/>
    <w:rsid w:val="002D3819"/>
    <w:rsid w:val="00331396"/>
    <w:rsid w:val="00356C1A"/>
    <w:rsid w:val="00372FA6"/>
    <w:rsid w:val="00373BFF"/>
    <w:rsid w:val="003C7CF7"/>
    <w:rsid w:val="004272C2"/>
    <w:rsid w:val="00436F67"/>
    <w:rsid w:val="0047191E"/>
    <w:rsid w:val="00495E64"/>
    <w:rsid w:val="004E180E"/>
    <w:rsid w:val="004E3E5D"/>
    <w:rsid w:val="004F26A8"/>
    <w:rsid w:val="0057236A"/>
    <w:rsid w:val="005B3972"/>
    <w:rsid w:val="005C69E0"/>
    <w:rsid w:val="005D3048"/>
    <w:rsid w:val="005E4059"/>
    <w:rsid w:val="005E70DC"/>
    <w:rsid w:val="00626E46"/>
    <w:rsid w:val="0065554A"/>
    <w:rsid w:val="0069673A"/>
    <w:rsid w:val="006A717F"/>
    <w:rsid w:val="006C0A98"/>
    <w:rsid w:val="006D7EF7"/>
    <w:rsid w:val="007155C7"/>
    <w:rsid w:val="007360DC"/>
    <w:rsid w:val="007A17BF"/>
    <w:rsid w:val="007A7E27"/>
    <w:rsid w:val="008536AF"/>
    <w:rsid w:val="008541E2"/>
    <w:rsid w:val="00877207"/>
    <w:rsid w:val="00877A70"/>
    <w:rsid w:val="0089479E"/>
    <w:rsid w:val="008C5B4C"/>
    <w:rsid w:val="008C7895"/>
    <w:rsid w:val="008F1827"/>
    <w:rsid w:val="008F613B"/>
    <w:rsid w:val="009017BD"/>
    <w:rsid w:val="009236E7"/>
    <w:rsid w:val="009833E6"/>
    <w:rsid w:val="009A4288"/>
    <w:rsid w:val="009C62BC"/>
    <w:rsid w:val="009D0239"/>
    <w:rsid w:val="009E381E"/>
    <w:rsid w:val="009F1698"/>
    <w:rsid w:val="009F49D8"/>
    <w:rsid w:val="00A127F9"/>
    <w:rsid w:val="00A62050"/>
    <w:rsid w:val="00A653DD"/>
    <w:rsid w:val="00A91A12"/>
    <w:rsid w:val="00AB2AC8"/>
    <w:rsid w:val="00AB51C2"/>
    <w:rsid w:val="00AC113E"/>
    <w:rsid w:val="00AE2C5D"/>
    <w:rsid w:val="00B4498C"/>
    <w:rsid w:val="00B53A28"/>
    <w:rsid w:val="00BB4E85"/>
    <w:rsid w:val="00BD5B37"/>
    <w:rsid w:val="00BE1335"/>
    <w:rsid w:val="00BE244A"/>
    <w:rsid w:val="00BE3CDA"/>
    <w:rsid w:val="00BE637F"/>
    <w:rsid w:val="00BF2851"/>
    <w:rsid w:val="00BF4EDB"/>
    <w:rsid w:val="00C00671"/>
    <w:rsid w:val="00C26886"/>
    <w:rsid w:val="00C50B02"/>
    <w:rsid w:val="00C50EE8"/>
    <w:rsid w:val="00C5420A"/>
    <w:rsid w:val="00C907DF"/>
    <w:rsid w:val="00CA0A6F"/>
    <w:rsid w:val="00CB1A11"/>
    <w:rsid w:val="00CB218C"/>
    <w:rsid w:val="00D01223"/>
    <w:rsid w:val="00D26F7E"/>
    <w:rsid w:val="00D27AA1"/>
    <w:rsid w:val="00D41903"/>
    <w:rsid w:val="00D729A2"/>
    <w:rsid w:val="00D8318F"/>
    <w:rsid w:val="00E942F0"/>
    <w:rsid w:val="00EA4785"/>
    <w:rsid w:val="00EB7D20"/>
    <w:rsid w:val="00EC5466"/>
    <w:rsid w:val="00EC5E32"/>
    <w:rsid w:val="00EC5ED3"/>
    <w:rsid w:val="00F0173F"/>
    <w:rsid w:val="00F3097C"/>
    <w:rsid w:val="00F4311B"/>
    <w:rsid w:val="00F43F4B"/>
    <w:rsid w:val="00F47D2B"/>
    <w:rsid w:val="00F56B9A"/>
    <w:rsid w:val="00F95776"/>
    <w:rsid w:val="00FD18A6"/>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DEE1-AB17-4BED-9A0C-1CA06E0C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7</cp:revision>
  <cp:lastPrinted>2020-01-30T00:31:00Z</cp:lastPrinted>
  <dcterms:created xsi:type="dcterms:W3CDTF">2020-01-30T00:31:00Z</dcterms:created>
  <dcterms:modified xsi:type="dcterms:W3CDTF">2022-01-11T01:38:00Z</dcterms:modified>
</cp:coreProperties>
</file>